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2D" w:rsidRPr="00264736" w:rsidRDefault="00B7022D" w:rsidP="00B7022D">
      <w:pPr>
        <w:spacing w:line="500" w:lineRule="exact"/>
        <w:rPr>
          <w:rFonts w:ascii="黑体" w:eastAsia="黑体" w:hAnsi="黑体" w:hint="eastAsia"/>
          <w:sz w:val="32"/>
        </w:rPr>
      </w:pPr>
      <w:r w:rsidRPr="00264736">
        <w:rPr>
          <w:rFonts w:ascii="黑体" w:eastAsia="黑体" w:hAnsi="黑体" w:hint="eastAsia"/>
          <w:sz w:val="32"/>
        </w:rPr>
        <w:t>附件1</w:t>
      </w:r>
    </w:p>
    <w:p w:rsidR="00B7022D" w:rsidRDefault="00B7022D" w:rsidP="00B7022D">
      <w:pPr>
        <w:spacing w:line="500" w:lineRule="exact"/>
        <w:jc w:val="center"/>
        <w:rPr>
          <w:rFonts w:ascii="创艺简标宋" w:eastAsia="创艺简标宋" w:hAnsi="黑体" w:hint="eastAsia"/>
          <w:sz w:val="44"/>
          <w:szCs w:val="44"/>
        </w:rPr>
      </w:pPr>
    </w:p>
    <w:p w:rsidR="00B7022D" w:rsidRPr="00511EDB" w:rsidRDefault="00B7022D" w:rsidP="00B7022D">
      <w:pPr>
        <w:spacing w:line="500" w:lineRule="exact"/>
        <w:jc w:val="center"/>
        <w:rPr>
          <w:rFonts w:ascii="创艺简标宋" w:eastAsia="创艺简标宋" w:hAnsi="黑体" w:hint="eastAsia"/>
          <w:sz w:val="44"/>
          <w:szCs w:val="44"/>
        </w:rPr>
      </w:pPr>
      <w:r w:rsidRPr="00511EDB">
        <w:rPr>
          <w:rFonts w:ascii="创艺简标宋" w:eastAsia="创艺简标宋" w:hAnsi="黑体" w:hint="eastAsia"/>
          <w:sz w:val="44"/>
          <w:szCs w:val="44"/>
        </w:rPr>
        <w:t>宁波市体育科学学会团体会员</w:t>
      </w:r>
    </w:p>
    <w:p w:rsidR="00B7022D" w:rsidRDefault="00B7022D" w:rsidP="00B7022D">
      <w:pPr>
        <w:spacing w:line="500" w:lineRule="exact"/>
        <w:jc w:val="center"/>
        <w:rPr>
          <w:rFonts w:ascii="创艺简标宋" w:eastAsia="创艺简标宋" w:hAnsi="黑体" w:hint="eastAsia"/>
          <w:sz w:val="44"/>
          <w:szCs w:val="44"/>
        </w:rPr>
      </w:pPr>
      <w:r w:rsidRPr="00511EDB">
        <w:rPr>
          <w:rFonts w:ascii="创艺简标宋" w:eastAsia="创艺简标宋" w:hAnsi="黑体" w:hint="eastAsia"/>
          <w:sz w:val="44"/>
          <w:szCs w:val="44"/>
        </w:rPr>
        <w:t>申请（推荐）表</w:t>
      </w:r>
    </w:p>
    <w:p w:rsidR="00B7022D" w:rsidRPr="00511EDB" w:rsidRDefault="00B7022D" w:rsidP="00B7022D">
      <w:pPr>
        <w:spacing w:line="500" w:lineRule="exact"/>
        <w:jc w:val="center"/>
        <w:rPr>
          <w:rFonts w:ascii="创艺简标宋" w:eastAsia="创艺简标宋" w:hAnsi="黑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2520"/>
        <w:gridCol w:w="267"/>
        <w:gridCol w:w="453"/>
        <w:gridCol w:w="720"/>
        <w:gridCol w:w="15"/>
        <w:gridCol w:w="705"/>
        <w:gridCol w:w="900"/>
        <w:gridCol w:w="720"/>
        <w:gridCol w:w="1440"/>
      </w:tblGrid>
      <w:tr w:rsidR="00B7022D" w:rsidRPr="00264736" w:rsidTr="002653AA">
        <w:trPr>
          <w:trHeight w:val="630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单位或组织名称</w:t>
            </w:r>
          </w:p>
        </w:tc>
        <w:tc>
          <w:tcPr>
            <w:tcW w:w="558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会员数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7022D" w:rsidRPr="00264736" w:rsidTr="002653AA">
        <w:trPr>
          <w:cantSplit/>
          <w:trHeight w:val="630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办公地址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邮编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电话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7022D" w:rsidRPr="00264736" w:rsidTr="002653AA">
        <w:trPr>
          <w:cantSplit/>
          <w:trHeight w:val="630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负责人或联系人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职务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党派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文化程度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7022D" w:rsidRPr="00264736" w:rsidTr="002653AA">
        <w:trPr>
          <w:cantSplit/>
          <w:trHeight w:val="509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联系地址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电话及手机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7022D" w:rsidRPr="00264736" w:rsidTr="002653AA">
        <w:trPr>
          <w:cantSplit/>
          <w:trHeight w:val="3249"/>
          <w:jc w:val="center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spacing w:line="360" w:lineRule="exact"/>
              <w:ind w:leftChars="50" w:left="105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单位或组织简</w:t>
            </w:r>
          </w:p>
          <w:p w:rsidR="00B7022D" w:rsidRPr="00264736" w:rsidRDefault="00B7022D" w:rsidP="002653AA">
            <w:pPr>
              <w:spacing w:line="3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介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7022D" w:rsidRPr="00264736" w:rsidTr="002653AA">
        <w:trPr>
          <w:cantSplit/>
          <w:trHeight w:val="1973"/>
          <w:jc w:val="center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本</w:t>
            </w: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单</w:t>
            </w: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位</w:t>
            </w: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意</w:t>
            </w: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见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 xml:space="preserve">       （盖 章）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所在地体育总会或业务主管部门意见</w:t>
            </w:r>
          </w:p>
        </w:tc>
        <w:tc>
          <w:tcPr>
            <w:tcW w:w="3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 xml:space="preserve">       （盖 章）</w:t>
            </w:r>
          </w:p>
        </w:tc>
      </w:tr>
      <w:tr w:rsidR="00B7022D" w:rsidRPr="00264736" w:rsidTr="002653AA">
        <w:trPr>
          <w:cantSplit/>
          <w:trHeight w:val="2013"/>
          <w:jc w:val="center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lastRenderedPageBreak/>
              <w:t>市</w:t>
            </w:r>
            <w:r>
              <w:rPr>
                <w:rFonts w:ascii="仿宋_GB2312" w:eastAsia="仿宋_GB2312" w:hAnsi="黑体" w:hint="eastAsia"/>
                <w:sz w:val="24"/>
              </w:rPr>
              <w:t>体育科学学会</w:t>
            </w:r>
            <w:r w:rsidRPr="00264736">
              <w:rPr>
                <w:rFonts w:ascii="仿宋_GB2312" w:eastAsia="仿宋_GB2312" w:hAnsi="黑体" w:hint="eastAsia"/>
                <w:sz w:val="24"/>
              </w:rPr>
              <w:t>意见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 xml:space="preserve">               （盖 章）</w:t>
            </w:r>
          </w:p>
        </w:tc>
      </w:tr>
      <w:tr w:rsidR="00B7022D" w:rsidRPr="00264736" w:rsidTr="002653AA">
        <w:trPr>
          <w:cantSplit/>
          <w:trHeight w:val="1070"/>
          <w:jc w:val="center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备</w:t>
            </w: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264736">
              <w:rPr>
                <w:rFonts w:ascii="仿宋_GB2312" w:eastAsia="仿宋_GB2312" w:hAnsi="黑体" w:hint="eastAsia"/>
                <w:sz w:val="24"/>
              </w:rPr>
              <w:t>注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022D" w:rsidRPr="00264736" w:rsidRDefault="00B7022D" w:rsidP="002653AA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</w:tbl>
    <w:p w:rsidR="009B0D42" w:rsidRDefault="009B0D42">
      <w:bookmarkStart w:id="0" w:name="_GoBack"/>
      <w:bookmarkEnd w:id="0"/>
    </w:p>
    <w:sectPr w:rsidR="009B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D"/>
    <w:rsid w:val="009B0D42"/>
    <w:rsid w:val="00B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5316-D315-4DCD-85B8-B83214D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叶梅</dc:creator>
  <cp:keywords/>
  <dc:description/>
  <cp:lastModifiedBy>卢 叶梅</cp:lastModifiedBy>
  <cp:revision>1</cp:revision>
  <dcterms:created xsi:type="dcterms:W3CDTF">2018-05-16T01:10:00Z</dcterms:created>
  <dcterms:modified xsi:type="dcterms:W3CDTF">2018-05-16T01:11:00Z</dcterms:modified>
</cp:coreProperties>
</file>